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55" w:rsidRDefault="00C374DE" w:rsidP="00FA0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A0355">
          <w:pgSz w:w="11906" w:h="16838"/>
          <w:pgMar w:top="1134" w:right="1701" w:bottom="1134" w:left="85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0" w:name="_GoBack"/>
      <w:r w:rsidRPr="00C374DE">
        <w:rPr>
          <w:rFonts w:ascii="Times New Roman" w:eastAsia="Calibri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>
            <wp:extent cx="6647380" cy="9646920"/>
            <wp:effectExtent l="0" t="0" r="1270" b="0"/>
            <wp:docPr id="1" name="Рисунок 1" descr="C:\Users\User\Desktop\Документы ФОП 2023г\1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ФОП 2023г\1 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675" cy="965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СОДЕРЖАНИЕ </w:t>
      </w: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0355" w:rsidRDefault="00FA0355" w:rsidP="00FA0355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ПОЯСНИТЕЛЬНАЯ ЗАПИСКА</w:t>
      </w:r>
    </w:p>
    <w:p w:rsidR="00FA0355" w:rsidRDefault="00FA0355" w:rsidP="00FA0355">
      <w:pPr>
        <w:pStyle w:val="Default"/>
        <w:spacing w:line="276" w:lineRule="auto"/>
        <w:ind w:left="108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A0355" w:rsidRDefault="00FA0355" w:rsidP="00FA0355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ОБРАЗОВАТЕЛЬНАЯ ДЕЯТЕЛЬНОСТЬ </w:t>
      </w:r>
    </w:p>
    <w:p w:rsidR="00FA0355" w:rsidRDefault="00FA0355" w:rsidP="00FA0355">
      <w:pPr>
        <w:pStyle w:val="Default"/>
        <w:spacing w:line="276" w:lineRule="auto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ПЛАНИРОВАНИЕ ОБРАЗОВАТЕЛЬНОЙ ДЕЯТЕЛЬНОСТИ </w:t>
      </w:r>
    </w:p>
    <w:p w:rsidR="00FA0355" w:rsidRDefault="00FA0355" w:rsidP="00FA0355">
      <w:pPr>
        <w:spacing w:before="100" w:beforeAutospacing="1" w:after="100" w:afterAutospacing="1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bCs/>
          <w:sz w:val="28"/>
          <w:szCs w:val="28"/>
        </w:rPr>
        <w:t xml:space="preserve">.    ОБРАЗОВАТЕЛЬНАЯ ДЕЯТЕЛЬНОСТЬ В ХОДЕ РЕЖИМНЫХ МОМЕНТОВ </w:t>
      </w:r>
    </w:p>
    <w:p w:rsidR="00FA0355" w:rsidRDefault="00FA0355" w:rsidP="00FA0355">
      <w:pPr>
        <w:spacing w:before="100" w:beforeAutospacing="1" w:after="100" w:afterAutospacing="1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>. САМОСТОЯТЕЛЬНАЯ ДЕЯТЕЛЬНОСТЬ ДЕТЕЙ В РЕЖИМНЫХ МОМЕНТАХ</w:t>
      </w:r>
    </w:p>
    <w:p w:rsidR="00EA3FB1" w:rsidRPr="00EA3FB1" w:rsidRDefault="00FA0355" w:rsidP="00EA3FB1">
      <w:pPr>
        <w:spacing w:before="100" w:beforeAutospacing="1" w:after="100" w:afterAutospacing="1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YI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A3FB1" w:rsidRPr="00EA3FB1">
        <w:rPr>
          <w:rFonts w:ascii="Times New Roman" w:hAnsi="Times New Roman" w:cs="Times New Roman"/>
          <w:sz w:val="28"/>
          <w:szCs w:val="28"/>
        </w:rPr>
        <w:t>РЕЖИМ  ДНЯ</w:t>
      </w:r>
    </w:p>
    <w:p w:rsidR="00EA3FB1" w:rsidRDefault="00EA3FB1" w:rsidP="00FA0355">
      <w:pPr>
        <w:spacing w:before="100" w:beforeAutospacing="1" w:after="100" w:afterAutospacing="1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A0355" w:rsidRDefault="00FA0355" w:rsidP="00FA0355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A0355" w:rsidRDefault="00FA0355" w:rsidP="00FA03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FA0355" w:rsidRDefault="00FA0355" w:rsidP="00FA0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детского  сада № 1«Теремок» с. Сарыг-Сеп Каа-Хемского района </w:t>
      </w:r>
    </w:p>
    <w:p w:rsidR="00FA0355" w:rsidRDefault="001D44F3" w:rsidP="00FA0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2023-2024</w:t>
      </w:r>
      <w:r w:rsidR="00FA035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A0355" w:rsidRDefault="00EA3FB1" w:rsidP="00EA3FB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FA035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ЗАПИСКА.</w:t>
      </w:r>
    </w:p>
    <w:p w:rsidR="00FA0355" w:rsidRDefault="001D44F3" w:rsidP="00FA035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на 2023-2024</w:t>
      </w:r>
      <w:r w:rsidR="00FA0355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с: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-Федеральным законом от 29.12.2012 № 273-ФЗ «Об образовании в Российской Федерации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государственного образовательного стандарта дошкольного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санитарного врача РФ от 15.05.2013 №26;</w:t>
      </w:r>
    </w:p>
    <w:p w:rsidR="00FA0355" w:rsidRPr="00EA3FB1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Инновационной  программой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Т.С Комаровой.,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Э.М.Дорофеевой</w:t>
      </w:r>
      <w:proofErr w:type="spellEnd"/>
    </w:p>
    <w:p w:rsidR="00EA3FB1" w:rsidRDefault="00EA3FB1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дошкольного образования </w:t>
      </w:r>
      <w:r w:rsidR="00E874D3">
        <w:rPr>
          <w:rFonts w:ascii="Times New Roman" w:hAnsi="Times New Roman" w:cs="Times New Roman"/>
          <w:sz w:val="28"/>
          <w:szCs w:val="28"/>
        </w:rPr>
        <w:t xml:space="preserve">Министерство Просвещения Российской Федерации 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развивающей работы в логопедической группе детского сада для детей с общим недоразвитием речи» (с 4-хдо7лет)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от 30 августа 2013г № 1014» Об утверждении Порядка организации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</w:p>
    <w:p w:rsidR="00FA0355" w:rsidRPr="001D44F3" w:rsidRDefault="00FA0355" w:rsidP="001D44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-Уставом МБДОУ детского сада № 1 «Теремок» с. Сарыг-Сеп Каа-Хемского района </w:t>
      </w:r>
    </w:p>
    <w:p w:rsidR="00FA0355" w:rsidRDefault="00FA0355" w:rsidP="00FA0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Региональных: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Конституции Республики Тыва (принята 06.05.2001 г.);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Закона Республики Тыва от 21 июня 2014г. №2562 ВХ-I «Об образовании в Республике Тыва»;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FA0355" w:rsidRDefault="00FA0355" w:rsidP="00FA03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/Моя родная Тува» (приказ Министерства образования и науки Республики Тыва № 610-д от 29 апреля 2019 года) </w:t>
      </w:r>
    </w:p>
    <w:p w:rsidR="00FA0355" w:rsidRDefault="00FA0355" w:rsidP="00FA0355">
      <w:pPr>
        <w:pStyle w:val="Default"/>
        <w:spacing w:line="276" w:lineRule="auto"/>
        <w:ind w:left="36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Основными задачами учебного плана непосредственно образовательной деятельности являются:</w:t>
      </w:r>
    </w:p>
    <w:p w:rsidR="00FA0355" w:rsidRDefault="00FA0355" w:rsidP="00FA035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1.Регулирование объема образовательной нагрузки;</w:t>
      </w:r>
    </w:p>
    <w:p w:rsidR="00FA0355" w:rsidRDefault="00FA0355" w:rsidP="00FA035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2.Реализация федерального государственного образовательного стандарта дошкольного образования;</w:t>
      </w:r>
    </w:p>
    <w:p w:rsidR="00FA0355" w:rsidRDefault="00FA0355" w:rsidP="00FA035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3.Введение регионального компонента;</w:t>
      </w:r>
    </w:p>
    <w:p w:rsidR="00FA0355" w:rsidRDefault="00FA0355" w:rsidP="00FA035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Обеспечение единства всех компонентов (федерального, регионального).</w:t>
      </w:r>
    </w:p>
    <w:p w:rsidR="00FA0355" w:rsidRDefault="00FA0355" w:rsidP="00FA0355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FA0355" w:rsidRDefault="001D44F3" w:rsidP="00FA0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2023-2024</w:t>
      </w:r>
      <w:r w:rsidR="00FA0355">
        <w:rPr>
          <w:rFonts w:ascii="Times New Roman" w:hAnsi="Times New Roman" w:cs="Times New Roman"/>
          <w:sz w:val="28"/>
          <w:szCs w:val="28"/>
        </w:rPr>
        <w:t xml:space="preserve"> год</w:t>
      </w:r>
      <w:r w:rsidR="00FA0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55">
        <w:rPr>
          <w:rFonts w:ascii="Times New Roman" w:hAnsi="Times New Roman" w:cs="Times New Roman"/>
          <w:sz w:val="28"/>
          <w:szCs w:val="28"/>
        </w:rPr>
        <w:t xml:space="preserve">начинается с 01 сентября </w:t>
      </w:r>
      <w:r>
        <w:rPr>
          <w:rFonts w:ascii="Times New Roman" w:hAnsi="Times New Roman" w:cs="Times New Roman"/>
          <w:sz w:val="28"/>
          <w:szCs w:val="28"/>
        </w:rPr>
        <w:t>2023г. и заканчивается 30 мая 2024</w:t>
      </w:r>
      <w:r w:rsidR="00FA0355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FA0355" w:rsidRDefault="00FA0355" w:rsidP="00FA0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- 36 недель </w:t>
      </w:r>
    </w:p>
    <w:p w:rsidR="00FA0355" w:rsidRDefault="00FA0355" w:rsidP="00FA0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полугодие – 16 недель, 2 полугодие – 20 недель</w:t>
      </w:r>
    </w:p>
    <w:p w:rsidR="00FA0355" w:rsidRDefault="00FA0355" w:rsidP="00FA0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 – 5 дней</w:t>
      </w:r>
    </w:p>
    <w:p w:rsidR="00FA0355" w:rsidRDefault="00FA0355" w:rsidP="00FA0355">
      <w:pPr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Сроки проведения промежуточного мониторинга:</w:t>
      </w:r>
    </w:p>
    <w:p w:rsidR="00FA0355" w:rsidRDefault="00FA0355" w:rsidP="00FA0355">
      <w:pPr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Психологическая диагностика: 1-2 недели сентября 2022г. (первичная), 3-4 недели мая 2023г. (заключительная).</w:t>
      </w:r>
    </w:p>
    <w:p w:rsidR="00FA0355" w:rsidRDefault="00FA0355" w:rsidP="00FA0355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Педагогическая диагностика:  3-4 неделя ноября 2022г и 3- 4 недели мая 2023 г.</w:t>
      </w:r>
    </w:p>
    <w:p w:rsidR="00FA0355" w:rsidRDefault="00FA0355" w:rsidP="00FA0355">
      <w:pPr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К анализу качества и уровня результативности образовательного процесса подходим дифференцированно. Методы: наблюдение, беседы. </w:t>
      </w:r>
    </w:p>
    <w:p w:rsidR="00FA0355" w:rsidRDefault="00FA0355" w:rsidP="00FA0355">
      <w:pPr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Праздничные дни: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4 ноября, с 1 по 8 января, 23 февраля, 8 марта, 1 мая, 9 мая, 12 июня </w:t>
      </w:r>
    </w:p>
    <w:p w:rsidR="00FA0355" w:rsidRDefault="001D44F3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FA0355">
        <w:rPr>
          <w:rFonts w:ascii="Times New Roman" w:hAnsi="Times New Roman" w:cs="Times New Roman"/>
          <w:sz w:val="28"/>
          <w:szCs w:val="28"/>
        </w:rPr>
        <w:t xml:space="preserve"> учебном году в МБДОУ функционируют следующие группы:</w:t>
      </w:r>
    </w:p>
    <w:p w:rsidR="00FA0355" w:rsidRDefault="00FA0355" w:rsidP="00FA0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1.Первая  группа раннего возраста  (1,6-2)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2.Вторая группа раннего возраста  (2-3)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3.Младшая группа  (3-4 года)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4.Средняя  группа (4-5лет)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5.Средняя группа (4-5 лет)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6.Старшая  группа (5-6 лет)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7.Старшая группа (5-6 лет) 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8.Подготовительная  к школе группа (6-7 лет) 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Подготовительная  к школе группа (6-7 лет)  </w:t>
      </w:r>
    </w:p>
    <w:p w:rsidR="00FA0355" w:rsidRDefault="00FA0355" w:rsidP="00FA0355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детей с ФФНР (4-6 лет) </w:t>
      </w:r>
    </w:p>
    <w:p w:rsidR="00FA0355" w:rsidRDefault="00FA0355" w:rsidP="00FA0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образовательная деятельность строится по трем направлениям: организованная образовательная деятельность, организованная образовательная деятельность в режимных моментах, организованная образовательная деятельность  в самостоятельной деятельности. Каждый вид организованной  образовательной  деятельности отражен в учебном плане.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.ОБРАЗОВАТЕЛЬНАЯ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Учебный план включает в себя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образовательные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: социально-коммуникативное развитие, познавательное развитие, речевое развитие, художественно-эстетическое развитие и физическое развитие.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Социально-коммуникативное развитие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установок к различным видам труда и творчества; формирование основ безопасного поведения в быту, социуме, природе.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Познавательное развитие </w:t>
      </w:r>
      <w:r>
        <w:rPr>
          <w:rFonts w:ascii="Times New Roman" w:hAnsi="Times New Roman" w:cs="Times New Roman"/>
          <w:color w:val="auto"/>
          <w:sz w:val="28"/>
          <w:szCs w:val="28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Речевое развитие </w:t>
      </w:r>
      <w:r>
        <w:rPr>
          <w:rFonts w:ascii="Times New Roman" w:hAnsi="Times New Roman" w:cs="Times New Roman"/>
          <w:color w:val="auto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Художественно-эстетическое развитие </w:t>
      </w:r>
      <w:r>
        <w:rPr>
          <w:rFonts w:ascii="Times New Roman" w:hAnsi="Times New Roman" w:cs="Times New Roman"/>
          <w:color w:val="auto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Физическое развитие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привычек.</w:t>
      </w:r>
    </w:p>
    <w:p w:rsidR="00FA0355" w:rsidRDefault="00FA0355" w:rsidP="00FA03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Образовательные области реализуются в непрерывной образовательной деятельности, совместной деятельности воспитателя и детей, самостоятельной деятельности детей с использованием разных видов детской деятельности, ведущим в раннем возрасте является продуктивная деятельность, а в дошкольных группах – игровая деятельность.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учебного плана предполагает интеграцию образовательных областей.</w:t>
      </w:r>
    </w:p>
    <w:p w:rsidR="00FA0355" w:rsidRDefault="00FA0355" w:rsidP="00FA03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Образовательная и коррекционная деятельность осуществляется в совместной деятельности воспитателей и специалистов.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Образовательный процесс строится с учетом интеграции образовательных областей, а также через организацию различных видов детской деятельности, использование разнообразных форм и методов работы, обеспечивающих целостность и оптимальность построения образовательного процесса и решения образовательных, развивающих задач.</w:t>
      </w:r>
    </w:p>
    <w:p w:rsidR="00FA0355" w:rsidRDefault="00FA0355" w:rsidP="00FA03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Объем учебной нагрузки в течение недели определен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A0355" w:rsidRDefault="00FA0355" w:rsidP="00FA03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составлении учебного плана учитывалось соблюдение минимального количества непрерывной организованной образовательной деятельности на изучение каждой образовательной области и предельно допустимая нагрузка. Часы групповых и индивидуальных занятий входят в объем максимально допустимой нагрузки.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 функционируют 9 групп – общеразвивающей направленности (1 группа для детей в возрасте от 1.6 -2 лет,1 группы в возрасте от 2-3 лет, 6 групп для детей от 3-6 лет).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1-ой группе раннего возраста (1,6-2 года) у</w:t>
      </w:r>
      <w:r>
        <w:rPr>
          <w:rFonts w:ascii="Times New Roman" w:hAnsi="Times New Roman" w:cs="Times New Roman"/>
          <w:sz w:val="28"/>
          <w:szCs w:val="28"/>
        </w:rPr>
        <w:t xml:space="preserve"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85%. Поэтому вариативная часть учебного плана для детей этой возрастной группы включает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кружки  по дополнительной общеобразовательной  общеразвивающей программе. Вариативная часть составляет 15 %. 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2-ой группе раннего возраста (2-3 года) у</w:t>
      </w:r>
      <w:r>
        <w:rPr>
          <w:rFonts w:ascii="Times New Roman" w:hAnsi="Times New Roman" w:cs="Times New Roman"/>
          <w:sz w:val="28"/>
          <w:szCs w:val="28"/>
        </w:rPr>
        <w:t xml:space="preserve"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85%. Поэтому вариативная часть учебного плана для детей этой возрастной группы включает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кружки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 общеразвивающей программе  и обучение детей родной тувинской речи – 1 раз в неделю.  Вариативная часть составляет 15 %. 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младшей группе (3-4 года) у</w:t>
      </w:r>
      <w:r>
        <w:rPr>
          <w:rFonts w:ascii="Times New Roman" w:hAnsi="Times New Roman" w:cs="Times New Roman"/>
          <w:sz w:val="28"/>
          <w:szCs w:val="28"/>
        </w:rP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85%. Поэтому вариативная часть учебного плана для детей этой возрастной группы включает кружки  по дополнительной общеобразовательной  общеразвивающей программе. О внедрении в МБДОУ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/Моя родная Тува» в вариативную часть включено 1 занятие по обучению детей родному (тувинскому) языку, Вариативная часть составляет 15%. 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группе (4-5 лет) у</w:t>
      </w:r>
      <w:r>
        <w:rPr>
          <w:rFonts w:ascii="Times New Roman" w:hAnsi="Times New Roman" w:cs="Times New Roman"/>
          <w:sz w:val="28"/>
          <w:szCs w:val="28"/>
        </w:rPr>
        <w:t xml:space="preserve">чебный план состоит из инвариантной (обязательной) части, периодичность видов организованной образовательной деятельности в базовой части составляет 79 %. Поэтому вариативная часть учебного плана для детей этой возрастной группы включает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кружки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 общеразвивающей программе  и согласно приказа Министерства образования и науки Республики Тыва № 610-д от 29 апреля 2019 года. О внедрении в МБДОУ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/Моя родная Тува» в вариативную часть включено 1 занятие по обучению детей родному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( тувинскому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языку, Вариативная часть составляет 21%. 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>старшей группе (5-6 лет)</w:t>
      </w:r>
      <w:r>
        <w:rPr>
          <w:rFonts w:ascii="Times New Roman" w:hAnsi="Times New Roman" w:cs="Times New Roman"/>
          <w:sz w:val="28"/>
          <w:szCs w:val="28"/>
        </w:rPr>
        <w:t xml:space="preserve"> периодичность видов организованной образовательной деятельности в базовой части составляет  67 процентов. Согласно приказа Министерства образования и науки Республики Тыва № 610-д от 29 апреля 2019 года. О внедрении в МБДОУ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/Моя родная Тува» в вариативную часть включено 1 занятие по обучению детей родному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( тувинскому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языку. 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 недели по выбору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(кружковые). Поэтому вариативная часть учебного плана для детей этой возрастной группы включает кружки  по дополнительной общеобразовательной  общеразвивающей программе. Вариативная часть в старшей группе 33 процентов от общего нормативного времени. 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подготовительной группе (6-7 лет)</w:t>
      </w:r>
      <w:r>
        <w:rPr>
          <w:rFonts w:ascii="Times New Roman" w:hAnsi="Times New Roman" w:cs="Times New Roman"/>
          <w:sz w:val="28"/>
          <w:szCs w:val="28"/>
        </w:rPr>
        <w:t xml:space="preserve"> обязательная часть составляет 72 процентов, периодичности видов организованной образовательной  деятельности. Согласно приказа Министерства образования и науки Республики Тыва № 610-д от 29 апреля 2019 года. О внедрении в МБДОУ 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/Моя родная Тува» в вариативную часть включено 1 занятие по обучению детей родному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( тувинскому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языку. В соответствии с требованиями СанПиН в подготовительной группе время, отведённое на организованную образовательную деятельность, позволяет организовать проведение ещё нескольких занятий в неделю по выбору (кружковые). Поэтому вариативная часть учебного плана для детей этой возрастной группы включает кружки  по дополнительной общеобразовательной  общеразвивающей программе. Вариативная часть в подготовительной группе составляет 28 процентов от общего нормативного времени. </w:t>
      </w:r>
    </w:p>
    <w:p w:rsidR="00FA0355" w:rsidRDefault="00FA0355" w:rsidP="00FA0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группах  детей с ФФНР (4-7лет)</w:t>
      </w:r>
      <w:r>
        <w:rPr>
          <w:rFonts w:ascii="Times New Roman" w:hAnsi="Times New Roman" w:cs="Times New Roman"/>
          <w:sz w:val="28"/>
          <w:szCs w:val="28"/>
        </w:rPr>
        <w:t xml:space="preserve"> Инвариантная (обязательная) часть составляет 83 процента. В базовую часть включены для детей этой возрастной группы согласно «Программы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развивающей работы в логопедической группе детского сада для детей с общим недоразвитием речи» (с 4-хдо7лет)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фронтальные и подгрупповые логопедические занятия. 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Продолжительность  образовательной деятельности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Для детей от 1,6 до 2 лет- от 8 до 10 минут,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детей от 2 до 3 лет – не более 10 минут,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детей от 3 до 4 лет – не более 15 минут,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детей от 4 до 5 лет – не более 20 минут,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детей от 5 до 6 лет – не более 25 минут.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детей от 6 до 7 лет – не более 30 минут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Максимально допустимый объём образовательной нагрузки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 первой половине дня: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 первая и вторая группа детей раннего возраста – от 15 минут.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младшей и средней группах не превышает 30 и 40 минут соответственно,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старшей группе – 45 минут и 1,5 часа соответственно.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подготовительной группе – 45 минут и 1,5 часа соответственно.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В середине времени, отведённого на организованную образовательную деятельность, проводятся физкультурные минутки. Перерывы между периодами организованной образовательной деятельности – не менее 10 минут.</w:t>
      </w:r>
    </w:p>
    <w:p w:rsidR="00FA0355" w:rsidRDefault="00FA0355" w:rsidP="00FA0355">
      <w:pPr>
        <w:pStyle w:val="Default"/>
        <w:spacing w:line="276" w:lineRule="auto"/>
        <w:ind w:left="-284" w:hanging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Для детей второй группы детей раннего возраста (1,6 до 2 лет) и младшей      группы  (2-3 лет) допускается осуществлять образовательную деятельность в первую половину дня по 8-10 мин.</w:t>
      </w:r>
    </w:p>
    <w:p w:rsidR="00FA0355" w:rsidRDefault="00FA0355" w:rsidP="00FA03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Образовательная деятельность с детьми старшего и среднего 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FA0355" w:rsidRDefault="00FA0355" w:rsidP="00FA035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Непрерывная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непрерывная образовательная деятельность познавательной направленности чередуется с непрерывной образовательной деятельностью художественно-эстетического и физического направлений.</w:t>
      </w:r>
    </w:p>
    <w:p w:rsidR="00FA0355" w:rsidRDefault="00FA0355" w:rsidP="00FA03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 для детей дошкольного возраста соответствует СанПиН 2.4.1.3049-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13  (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Приложение 1)</w:t>
      </w:r>
    </w:p>
    <w:p w:rsidR="00FA0355" w:rsidRDefault="00FA0355" w:rsidP="00FA03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учебный план, не превышает максимального объема, отведенного на непрерывную образовательную деятельность. Учебный план, рассчитан на пятидневную учебную неделю и регулирует предельно допустимую нагрузку. Учебный план распределяет время, используемого для освоение детьми «Основной общеобразовательной программы дошкольного образования образовательного учреждения»</w:t>
      </w:r>
    </w:p>
    <w:p w:rsidR="00FA0355" w:rsidRDefault="00FA0355" w:rsidP="00FA03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организуется в группах</w:t>
      </w:r>
    </w:p>
    <w:p w:rsidR="00FA0355" w:rsidRDefault="00FA0355" w:rsidP="00FA035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области, включающие проекты, интегрируются в процессе совместной деятельности педагога и воспитанников в форме совместной образовательной деятельности, совместной деятельности педагога и воспитанников в режимных моментах и самостоятельной деятельности детей в специально организованной развивающей предметно-пространственной среде в соответствии с требованиями федерального государственного образовательного стандарта дошкольного образования.</w:t>
      </w:r>
    </w:p>
    <w:p w:rsidR="00FA0355" w:rsidRDefault="00FA0355" w:rsidP="00FA035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 организуется в группах общеразвивающей направленности, в процессе организации самостоятельной детской деятельности (познавательной, речевой, двигательной, игровой, трудовой, поисково- исследовательской, конструктивной, изобразительной и др.) На основе Учебного плана разработано планирование организованной 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в каждой возрастной группе на неделю, не превышающее учебную нагрузку.</w:t>
      </w:r>
    </w:p>
    <w:p w:rsidR="00FA0355" w:rsidRDefault="00FA0355" w:rsidP="00FA03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Образовательная деятельность организуется в различных формах: групповая, подгрупповая, индивидуальная. Образовательная деятельность рассматривается как совместная интегрированная деятельность взрослого и детей. Предусматривается рациональное для детей каждого возраста чередование умственной и физической нагрузки. </w:t>
      </w:r>
    </w:p>
    <w:p w:rsidR="00FA0355" w:rsidRDefault="00FA0355" w:rsidP="00FA03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355" w:rsidRPr="001D44F3" w:rsidRDefault="00FA0355" w:rsidP="00EA3FB1">
      <w:pPr>
        <w:pStyle w:val="Defaul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ПЛАНИРОВАНИЕ ОБРАЗОВАТЕЛЬНОЙ ДЕЯТЕЛЬНОСТИ </w:t>
      </w:r>
    </w:p>
    <w:p w:rsidR="00ED09FA" w:rsidRDefault="00FA0355" w:rsidP="00ED09FA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1.Планирование образовательной деятельности </w:t>
      </w:r>
    </w:p>
    <w:p w:rsidR="00ED09FA" w:rsidRDefault="00ED09FA" w:rsidP="00ED09FA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первой  группы  раннего возраста</w:t>
      </w:r>
    </w:p>
    <w:tbl>
      <w:tblPr>
        <w:tblStyle w:val="a6"/>
        <w:tblpPr w:leftFromText="180" w:rightFromText="180" w:vertAnchor="text" w:horzAnchor="margin" w:tblpXSpec="center" w:tblpY="388"/>
        <w:tblW w:w="9992" w:type="dxa"/>
        <w:tblLayout w:type="fixed"/>
        <w:tblLook w:val="04A0" w:firstRow="1" w:lastRow="0" w:firstColumn="1" w:lastColumn="0" w:noHBand="0" w:noVBand="1"/>
      </w:tblPr>
      <w:tblGrid>
        <w:gridCol w:w="2410"/>
        <w:gridCol w:w="2054"/>
        <w:gridCol w:w="34"/>
        <w:gridCol w:w="1950"/>
        <w:gridCol w:w="34"/>
        <w:gridCol w:w="1809"/>
        <w:gridCol w:w="317"/>
        <w:gridCol w:w="1384"/>
      </w:tblGrid>
      <w:tr w:rsidR="00FA0355" w:rsidTr="001D44F3">
        <w:trPr>
          <w:trHeight w:val="1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Базовый вид деятельности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  в неделю/ длительность в минутах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Количество занятий    в месяц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нагрузка в неделю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  в год/Образовательная нагрузка в год</w:t>
            </w:r>
          </w:p>
        </w:tc>
      </w:tr>
      <w:tr w:rsidR="00FA0355" w:rsidTr="001D44F3">
        <w:trPr>
          <w:trHeight w:val="10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Социальное коммуникативное развитие </w:t>
            </w:r>
          </w:p>
        </w:tc>
        <w:tc>
          <w:tcPr>
            <w:tcW w:w="7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A0355" w:rsidTr="001D44F3">
        <w:trPr>
          <w:trHeight w:val="10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Познавательное развитие /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ориентировки в окружающем и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8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движений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72ч 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Художественно-эстетическое развитие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со строительным материалом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7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с дидактическим материалом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  <w:p w:rsidR="00FA0355" w:rsidRDefault="00FA0355">
            <w:pPr>
              <w:tabs>
                <w:tab w:val="left" w:pos="2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355" w:rsidTr="001D44F3">
        <w:trPr>
          <w:trHeight w:val="7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509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Всего  занятий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10ч  в неделю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40ч в неделю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360 ч в год </w:t>
            </w:r>
          </w:p>
        </w:tc>
      </w:tr>
    </w:tbl>
    <w:p w:rsidR="00FA0355" w:rsidRDefault="00FA0355" w:rsidP="00ED09FA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2.Планирование образовательной деятельности  </w:t>
      </w: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второй группы  раннего возраста </w:t>
      </w:r>
    </w:p>
    <w:tbl>
      <w:tblPr>
        <w:tblStyle w:val="a6"/>
        <w:tblpPr w:leftFromText="180" w:rightFromText="180" w:vertAnchor="text" w:horzAnchor="page" w:tblpX="1073" w:tblpY="278"/>
        <w:tblW w:w="10341" w:type="dxa"/>
        <w:tblLayout w:type="fixed"/>
        <w:tblLook w:val="04A0" w:firstRow="1" w:lastRow="0" w:firstColumn="1" w:lastColumn="0" w:noHBand="0" w:noVBand="1"/>
      </w:tblPr>
      <w:tblGrid>
        <w:gridCol w:w="2376"/>
        <w:gridCol w:w="2724"/>
        <w:gridCol w:w="1700"/>
        <w:gridCol w:w="1841"/>
        <w:gridCol w:w="1700"/>
      </w:tblGrid>
      <w:tr w:rsidR="00FA0355" w:rsidTr="001D44F3">
        <w:trPr>
          <w:trHeight w:val="13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Базовый вид деятельности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  в неделю/ длительность в минутах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Количество занятий   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нагрузка в неделю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  в год/Образовательная нагрузка в год</w:t>
            </w:r>
          </w:p>
        </w:tc>
      </w:tr>
      <w:tr w:rsidR="00FA0355" w:rsidTr="001D44F3">
        <w:trPr>
          <w:trHeight w:val="10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Социальное коммуникативное развитие 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A0355" w:rsidTr="001D44F3">
        <w:trPr>
          <w:trHeight w:val="10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Познавательное развитие /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ориентировки в окружающем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 w:rsidP="001D44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 w:rsidP="001D44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4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72ч</w:t>
            </w:r>
          </w:p>
        </w:tc>
      </w:tr>
      <w:tr w:rsidR="00FA0355" w:rsidTr="001D44F3">
        <w:trPr>
          <w:trHeight w:val="9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движений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39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Художественно-эстетическое развитие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со строительным материалом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74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 w:rsidP="001D4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с дидактическим материалом (конструирование)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 w:rsidP="001D4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  <w:p w:rsidR="00FA0355" w:rsidRDefault="00FA0355" w:rsidP="001D44F3">
            <w:pPr>
              <w:tabs>
                <w:tab w:val="left" w:pos="2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355" w:rsidTr="001D44F3">
        <w:trPr>
          <w:trHeight w:val="3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 w:rsidP="001D4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509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 занятий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ч  </w:t>
            </w:r>
          </w:p>
          <w:p w:rsidR="00FA0355" w:rsidRDefault="00FA0355" w:rsidP="001D44F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</w:t>
            </w:r>
          </w:p>
          <w:p w:rsidR="00FA0355" w:rsidRDefault="00FA0355" w:rsidP="001D44F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 w:rsidP="001D44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ч в год</w:t>
            </w:r>
          </w:p>
        </w:tc>
      </w:tr>
    </w:tbl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EA3FB1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3.Планирование образовательной деятельности  </w:t>
      </w: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младшей группы</w:t>
      </w:r>
    </w:p>
    <w:tbl>
      <w:tblPr>
        <w:tblStyle w:val="a6"/>
        <w:tblW w:w="104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658"/>
        <w:gridCol w:w="179"/>
        <w:gridCol w:w="2687"/>
        <w:gridCol w:w="111"/>
        <w:gridCol w:w="2439"/>
      </w:tblGrid>
      <w:tr w:rsidR="00FA0355" w:rsidTr="001D44F3">
        <w:trPr>
          <w:trHeight w:val="17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Образовательная область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Базовый вид деятельности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 в неделю/ длительность в минутах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в год/Образовательная нагрузка в год</w:t>
            </w:r>
          </w:p>
        </w:tc>
      </w:tr>
      <w:tr w:rsidR="00FA0355" w:rsidTr="001D44F3">
        <w:trPr>
          <w:trHeight w:val="10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Социальное коммуникативное развитие 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A0355" w:rsidTr="001D44F3">
        <w:trPr>
          <w:trHeight w:val="3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Познавательное развитие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развитие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Конструирование, робототехника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речи, основы грамотности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аппликация, ручной труд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  <w:p w:rsidR="00FA0355" w:rsidRDefault="00FA0355">
            <w:pPr>
              <w:tabs>
                <w:tab w:val="left" w:pos="2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помещении,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 на прогулке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108ч</w:t>
            </w:r>
          </w:p>
        </w:tc>
      </w:tr>
      <w:tr w:rsidR="00FA0355" w:rsidTr="001D44F3">
        <w:trPr>
          <w:trHeight w:val="390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 занятий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занятий  в неделю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 часов в год</w:t>
            </w:r>
          </w:p>
        </w:tc>
      </w:tr>
    </w:tbl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FA0355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FA0355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1D44F3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1D44F3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1D44F3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1D44F3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1D44F3" w:rsidRDefault="001D44F3" w:rsidP="001D44F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4.Планирование образовательной деятельности</w:t>
      </w: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средней группы </w:t>
      </w:r>
    </w:p>
    <w:tbl>
      <w:tblPr>
        <w:tblStyle w:val="a6"/>
        <w:tblW w:w="10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662"/>
        <w:gridCol w:w="179"/>
        <w:gridCol w:w="2516"/>
        <w:gridCol w:w="283"/>
        <w:gridCol w:w="2269"/>
      </w:tblGrid>
      <w:tr w:rsidR="00FA0355" w:rsidTr="001D44F3">
        <w:trPr>
          <w:trHeight w:val="17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Базовый вид деятельности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 в неделю/ длительность в минутах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в год/Образовательная нагрузка в год</w:t>
            </w:r>
          </w:p>
        </w:tc>
      </w:tr>
      <w:tr w:rsidR="00FA0355" w:rsidTr="001D44F3">
        <w:trPr>
          <w:trHeight w:val="10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Социальное коммуникативное развитие 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A0355" w:rsidTr="001D44F3">
        <w:trPr>
          <w:trHeight w:val="3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Познавательное развитие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развитие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Конструирование, робототехника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речи, основы грамотности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аппликация, ручной труд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  <w:p w:rsidR="00FA0355" w:rsidRDefault="00FA0355">
            <w:pPr>
              <w:tabs>
                <w:tab w:val="left" w:pos="2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помещении Физическая культура на прогулке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108ч</w:t>
            </w:r>
          </w:p>
        </w:tc>
      </w:tr>
      <w:tr w:rsidR="00FA0355" w:rsidTr="001D44F3">
        <w:trPr>
          <w:trHeight w:val="390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 занятий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занятий   в неделю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 часов в год</w:t>
            </w:r>
          </w:p>
        </w:tc>
      </w:tr>
    </w:tbl>
    <w:p w:rsidR="00FA0355" w:rsidRDefault="00FA0355" w:rsidP="00FA0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FA0355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5.Планирование образовательной деятельности   </w:t>
      </w: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старшей группы </w:t>
      </w:r>
    </w:p>
    <w:tbl>
      <w:tblPr>
        <w:tblStyle w:val="a6"/>
        <w:tblW w:w="10800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2408"/>
        <w:gridCol w:w="2836"/>
        <w:gridCol w:w="320"/>
        <w:gridCol w:w="2797"/>
        <w:gridCol w:w="30"/>
        <w:gridCol w:w="2409"/>
      </w:tblGrid>
      <w:tr w:rsidR="00FA0355" w:rsidTr="00FA0355">
        <w:trPr>
          <w:trHeight w:val="177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Базовый вид деятельности 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 в неделю/ длительность в минутах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в год/Образовательная нагрузка в год</w:t>
            </w:r>
          </w:p>
        </w:tc>
      </w:tr>
      <w:tr w:rsidR="00FA0355" w:rsidTr="00FA0355">
        <w:trPr>
          <w:trHeight w:val="100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Социальное коммуникативное развитие </w:t>
            </w:r>
          </w:p>
        </w:tc>
        <w:tc>
          <w:tcPr>
            <w:tcW w:w="8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A0355" w:rsidTr="00FA0355">
        <w:trPr>
          <w:trHeight w:val="35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Познавательное развитие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развитие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FA0355">
        <w:trPr>
          <w:trHeight w:val="39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Конструирование, робототехника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FA0355">
        <w:trPr>
          <w:trHeight w:val="390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FA0355">
        <w:trPr>
          <w:trHeight w:val="39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речи, основы грамотности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FA0355">
        <w:trPr>
          <w:trHeight w:val="10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аппликация, ручной труд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  <w:p w:rsidR="00FA0355" w:rsidRDefault="00FA0355">
            <w:pPr>
              <w:tabs>
                <w:tab w:val="left" w:pos="2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FA0355">
        <w:trPr>
          <w:trHeight w:val="39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помещении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2/15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108ч</w:t>
            </w:r>
          </w:p>
        </w:tc>
      </w:tr>
      <w:tr w:rsidR="00FA0355" w:rsidTr="00FA0355">
        <w:trPr>
          <w:trHeight w:val="390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 занятий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занятий  в неделю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 часов в год</w:t>
            </w:r>
          </w:p>
        </w:tc>
      </w:tr>
    </w:tbl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A3FB1" w:rsidRDefault="00EA3FB1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ED09FA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D09FA" w:rsidRDefault="00ED09FA" w:rsidP="00ED09FA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6.Планирование образовательной деятельности  </w:t>
      </w:r>
    </w:p>
    <w:p w:rsidR="00FA0355" w:rsidRDefault="00FA0355" w:rsidP="00FA035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подготовительной к школе  группы </w:t>
      </w:r>
    </w:p>
    <w:tbl>
      <w:tblPr>
        <w:tblStyle w:val="a6"/>
        <w:tblW w:w="104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3"/>
        <w:gridCol w:w="2839"/>
        <w:gridCol w:w="3120"/>
        <w:gridCol w:w="2091"/>
      </w:tblGrid>
      <w:tr w:rsidR="00FA0355" w:rsidTr="001D44F3">
        <w:trPr>
          <w:trHeight w:val="17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Базовый вид деятельности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 в неделю/ длительность в минутах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ООД в год/Образовательная нагрузка в год</w:t>
            </w:r>
          </w:p>
        </w:tc>
      </w:tr>
      <w:tr w:rsidR="00FA0355" w:rsidTr="001D44F3">
        <w:trPr>
          <w:trHeight w:val="100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Социальное коммуникативное развитие 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A0355" w:rsidTr="001D44F3">
        <w:trPr>
          <w:trHeight w:val="355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Познавательное развитие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развитие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390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Конструирование, робототехника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</w:tr>
      <w:tr w:rsidR="00FA0355" w:rsidTr="001D44F3">
        <w:trPr>
          <w:trHeight w:val="39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речи, основы грамотности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108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аппликация, ручной труд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1/30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2/60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  <w:p w:rsidR="00FA0355" w:rsidRDefault="00FA0355">
            <w:pPr>
              <w:tabs>
                <w:tab w:val="left" w:pos="2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</w:tr>
      <w:tr w:rsidR="00FA0355" w:rsidTr="001D44F3">
        <w:trPr>
          <w:trHeight w:val="39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помещении Физическая культура на прогулке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2/60</w:t>
            </w: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55" w:rsidRDefault="00FA035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108ч</w:t>
            </w:r>
          </w:p>
        </w:tc>
      </w:tr>
      <w:tr w:rsidR="00FA0355" w:rsidTr="001D44F3">
        <w:trPr>
          <w:trHeight w:val="390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 занятий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занятий  в неделю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504часов в год</w:t>
            </w:r>
          </w:p>
        </w:tc>
      </w:tr>
    </w:tbl>
    <w:p w:rsidR="00FA0355" w:rsidRDefault="00FA0355" w:rsidP="00FA0355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FA0355" w:rsidRDefault="00FA0355" w:rsidP="00FA03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A0355" w:rsidRDefault="00FA0355" w:rsidP="00FA0355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.ОБРАЗОВАТЕЛЬНАЯ ДЕЯТЕЛЬНОСТЬ В ХОДЕ РЕЖИМНЫХ МОМЕНТОВ </w:t>
      </w:r>
    </w:p>
    <w:p w:rsidR="00FA0355" w:rsidRDefault="00FA0355" w:rsidP="00FA0355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Образовательная деятельность в ходе режимных моментов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области.  </w:t>
      </w:r>
    </w:p>
    <w:p w:rsidR="00FA0355" w:rsidRDefault="00FA0355" w:rsidP="00FA035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Совместная  образовательная деятельность  воспитателя</w:t>
      </w:r>
    </w:p>
    <w:p w:rsidR="00FA0355" w:rsidRDefault="00FA0355" w:rsidP="00FA0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  детей в режимных моментах</w:t>
      </w:r>
    </w:p>
    <w:tbl>
      <w:tblPr>
        <w:tblStyle w:val="a6"/>
        <w:tblW w:w="10605" w:type="dxa"/>
        <w:tblLayout w:type="fixed"/>
        <w:tblLook w:val="04A0" w:firstRow="1" w:lastRow="0" w:firstColumn="1" w:lastColumn="0" w:noHBand="0" w:noVBand="1"/>
      </w:tblPr>
      <w:tblGrid>
        <w:gridCol w:w="3380"/>
        <w:gridCol w:w="8"/>
        <w:gridCol w:w="1720"/>
        <w:gridCol w:w="1667"/>
        <w:gridCol w:w="163"/>
        <w:gridCol w:w="1681"/>
        <w:gridCol w:w="141"/>
        <w:gridCol w:w="1845"/>
      </w:tblGrid>
      <w:tr w:rsidR="00FA0355" w:rsidTr="00FA0355">
        <w:trPr>
          <w:trHeight w:val="375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форм образовательной деятельности в неделю</w:t>
            </w:r>
          </w:p>
        </w:tc>
      </w:tr>
      <w:tr w:rsidR="00FA0355" w:rsidTr="00FA0355">
        <w:trPr>
          <w:trHeight w:val="375"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группа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</w:tr>
      <w:tr w:rsidR="00FA0355" w:rsidTr="00FA0355">
        <w:trPr>
          <w:trHeight w:val="39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46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46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  по программе воспитания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46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 гигиенические процедуры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46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(занятия)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16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Прогулки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16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закаливающих процедур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79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Общение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25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25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381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FA0355" w:rsidTr="00FA0355">
        <w:trPr>
          <w:trHeight w:val="79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раза в неделю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раза</w:t>
            </w:r>
          </w:p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раза</w:t>
            </w:r>
          </w:p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неделю</w:t>
            </w:r>
          </w:p>
        </w:tc>
      </w:tr>
      <w:tr w:rsidR="00FA0355" w:rsidTr="00FA0355">
        <w:trPr>
          <w:trHeight w:val="108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раза в неделю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раза в неделю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раза в неделю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раза</w:t>
            </w:r>
          </w:p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неделю</w:t>
            </w:r>
          </w:p>
        </w:tc>
      </w:tr>
      <w:tr w:rsidR="00FA0355" w:rsidTr="00FA0355">
        <w:trPr>
          <w:trHeight w:val="25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</w:tr>
      <w:tr w:rsidR="00FA0355" w:rsidTr="00FA0355">
        <w:trPr>
          <w:trHeight w:val="25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</w:tr>
      <w:tr w:rsidR="00FA0355" w:rsidTr="00FA0355">
        <w:trPr>
          <w:trHeight w:val="25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621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Познавательно -  исследовательская деятельность</w:t>
            </w:r>
          </w:p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( проектная деятельность )</w:t>
            </w:r>
          </w:p>
        </w:tc>
      </w:tr>
      <w:tr w:rsidR="00FA0355" w:rsidTr="00FA0355">
        <w:trPr>
          <w:trHeight w:val="51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Опыты, эксперименты, наблюдения (в том числе, экологической направленности,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 неделю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</w:t>
            </w:r>
          </w:p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 неделю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</w:t>
            </w:r>
          </w:p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 неделю</w:t>
            </w:r>
          </w:p>
        </w:tc>
      </w:tr>
      <w:tr w:rsidR="00FA0355" w:rsidTr="00FA0355">
        <w:trPr>
          <w:trHeight w:val="28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545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0355" w:rsidTr="00FA0355">
        <w:trPr>
          <w:trHeight w:val="826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54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FA0355" w:rsidTr="00FA0355">
        <w:trPr>
          <w:trHeight w:val="25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54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</w:tr>
      <w:tr w:rsidR="00FA0355" w:rsidTr="00FA0355">
        <w:trPr>
          <w:trHeight w:val="54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раз в 2 недели</w:t>
            </w:r>
          </w:p>
        </w:tc>
      </w:tr>
    </w:tbl>
    <w:p w:rsidR="00FA0355" w:rsidRDefault="00FA0355" w:rsidP="00FA035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A0355" w:rsidRDefault="00FA0355" w:rsidP="00FA0355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САМОСТОЯТЕЛЬНАЯ ДЕЯТЕЛЬНОСТЬ ДЕТЕЙ В РЕЖИМНЫХ МОМЕНТАХ </w:t>
      </w:r>
    </w:p>
    <w:tbl>
      <w:tblPr>
        <w:tblStyle w:val="a6"/>
        <w:tblW w:w="10740" w:type="dxa"/>
        <w:tblLayout w:type="fixed"/>
        <w:tblLook w:val="04A0" w:firstRow="1" w:lastRow="0" w:firstColumn="1" w:lastColumn="0" w:noHBand="0" w:noVBand="1"/>
      </w:tblPr>
      <w:tblGrid>
        <w:gridCol w:w="2632"/>
        <w:gridCol w:w="1869"/>
        <w:gridCol w:w="2125"/>
        <w:gridCol w:w="1842"/>
        <w:gridCol w:w="2272"/>
      </w:tblGrid>
      <w:tr w:rsidR="00FA0355" w:rsidTr="00FA0355">
        <w:trPr>
          <w:trHeight w:val="420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8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времени в течение дня</w:t>
            </w:r>
          </w:p>
        </w:tc>
      </w:tr>
      <w:tr w:rsidR="00FA0355" w:rsidTr="00FA0355">
        <w:trPr>
          <w:trHeight w:val="240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55" w:rsidRDefault="00FA0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 к школе группа</w:t>
            </w:r>
          </w:p>
        </w:tc>
      </w:tr>
      <w:tr w:rsidR="00FA0355" w:rsidTr="00FA0355">
        <w:trPr>
          <w:trHeight w:val="1502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50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50 мин</w:t>
            </w:r>
          </w:p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50 мин</w:t>
            </w:r>
          </w:p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50 мин</w:t>
            </w:r>
          </w:p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355" w:rsidTr="00FA0355">
        <w:trPr>
          <w:trHeight w:val="1335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Самостоятельные деятельность в 1-й половине дня (до ООД)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мин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мин </w:t>
            </w:r>
          </w:p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мин </w:t>
            </w:r>
          </w:p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15мин </w:t>
            </w:r>
          </w:p>
        </w:tc>
      </w:tr>
      <w:tr w:rsidR="00FA0355" w:rsidTr="00FA0355">
        <w:trPr>
          <w:trHeight w:val="541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 в 1-ую половину дня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60 мин до 1ч.30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60 мин до 1ч.40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60 мин до1 ч. 40 мин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60 мин </w:t>
            </w:r>
          </w:p>
          <w:p w:rsidR="00FA0355" w:rsidRDefault="00FA0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ч. 40мин </w:t>
            </w:r>
          </w:p>
        </w:tc>
      </w:tr>
      <w:tr w:rsidR="00FA0355" w:rsidTr="00FA0355">
        <w:trPr>
          <w:trHeight w:val="138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уголках развития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FA0355" w:rsidTr="00FA0355">
        <w:trPr>
          <w:trHeight w:val="1335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 во 2-ую половину дня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 мин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 мин</w:t>
            </w:r>
          </w:p>
        </w:tc>
      </w:tr>
      <w:tr w:rsidR="00FA0355" w:rsidTr="00FA0355">
        <w:trPr>
          <w:trHeight w:val="4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перед уходом домой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 мин до 50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 мин до 50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 мин до 50 мин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55" w:rsidRDefault="00FA03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 мин до 50 мин</w:t>
            </w:r>
          </w:p>
        </w:tc>
      </w:tr>
    </w:tbl>
    <w:p w:rsidR="00FA0355" w:rsidRDefault="00FA0355" w:rsidP="00FA0355">
      <w:pPr>
        <w:spacing w:after="0"/>
        <w:rPr>
          <w:rFonts w:ascii="Times New Roman" w:hAnsi="Times New Roman" w:cs="Times New Roman"/>
          <w:sz w:val="28"/>
          <w:szCs w:val="28"/>
        </w:rPr>
        <w:sectPr w:rsidR="00FA0355">
          <w:pgSz w:w="11906" w:h="16838"/>
          <w:pgMar w:top="1134" w:right="1134" w:bottom="1134" w:left="1134" w:header="708" w:footer="708" w:gutter="0"/>
          <w:cols w:space="720"/>
        </w:sectPr>
      </w:pPr>
    </w:p>
    <w:p w:rsidR="00FA0355" w:rsidRDefault="00FA0355" w:rsidP="001D4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YI</w:t>
      </w:r>
      <w:r w:rsidR="001D44F3">
        <w:rPr>
          <w:rFonts w:ascii="Times New Roman" w:hAnsi="Times New Roman" w:cs="Times New Roman"/>
          <w:b/>
          <w:sz w:val="28"/>
          <w:szCs w:val="28"/>
        </w:rPr>
        <w:t>. РЕЖИМ  ДНЯ</w:t>
      </w:r>
    </w:p>
    <w:p w:rsidR="00EA3FB1" w:rsidRDefault="00EA3FB1" w:rsidP="00EA3F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первой группы раннего возраста  (от 1,6 -2 лет) </w:t>
      </w:r>
    </w:p>
    <w:p w:rsidR="00EA3FB1" w:rsidRDefault="00EA3FB1" w:rsidP="00EA3F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072"/>
        <w:gridCol w:w="2057"/>
        <w:gridCol w:w="2041"/>
      </w:tblGrid>
      <w:tr w:rsidR="00EA3FB1" w:rsidTr="00EA3FB1">
        <w:trPr>
          <w:trHeight w:val="199"/>
        </w:trPr>
        <w:tc>
          <w:tcPr>
            <w:tcW w:w="6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EA3FB1" w:rsidTr="00EA3FB1">
        <w:trPr>
          <w:trHeight w:val="337"/>
        </w:trPr>
        <w:tc>
          <w:tcPr>
            <w:tcW w:w="10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EA3FB1" w:rsidTr="00EA3FB1">
        <w:trPr>
          <w:trHeight w:val="299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игры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A3FB1" w:rsidTr="00EA3FB1">
        <w:trPr>
          <w:trHeight w:val="373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завтраку, завтрак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8.30-09.00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 детей (игры, предметная деятельность)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09.00-9.10</w:t>
            </w:r>
          </w:p>
        </w:tc>
      </w:tr>
      <w:tr w:rsidR="00EA3FB1" w:rsidTr="00EA3FB1">
        <w:trPr>
          <w:trHeight w:val="377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первый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3FB1" w:rsidTr="00EA3FB1">
        <w:trPr>
          <w:trHeight w:val="656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3FB1" w:rsidTr="00EA3FB1">
        <w:trPr>
          <w:trHeight w:val="608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9.10-9.20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9.30-9.40</w:t>
            </w:r>
          </w:p>
        </w:tc>
      </w:tr>
      <w:tr w:rsidR="00EA3FB1" w:rsidTr="00EA3FB1">
        <w:trPr>
          <w:trHeight w:val="608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EA3FB1" w:rsidTr="00EA3FB1">
        <w:trPr>
          <w:trHeight w:val="36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прогулке, прогулка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</w:tr>
      <w:tr w:rsidR="00EA3FB1" w:rsidTr="00EA3FB1">
        <w:trPr>
          <w:trHeight w:val="36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Возращение с прогулки, игры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</w:tr>
      <w:tr w:rsidR="00EA3FB1" w:rsidTr="00EA3FB1">
        <w:trPr>
          <w:trHeight w:val="34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КГН, подготовка к обеду, обед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</w:tr>
      <w:tr w:rsidR="00EA3FB1" w:rsidTr="00EA3FB1">
        <w:trPr>
          <w:trHeight w:val="57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</w:tr>
      <w:tr w:rsidR="00EA3FB1" w:rsidTr="00EA3FB1">
        <w:trPr>
          <w:trHeight w:val="57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полднику , полдник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A3FB1" w:rsidTr="00EA3FB1">
        <w:trPr>
          <w:trHeight w:val="2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 детей (игры, предметная деятельность)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A3FB1" w:rsidTr="00EA3FB1">
        <w:trPr>
          <w:trHeight w:val="2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EA3FB1" w:rsidTr="00EA3FB1">
        <w:trPr>
          <w:trHeight w:val="592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игры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</w:tr>
      <w:tr w:rsidR="00EA3FB1" w:rsidTr="00EA3FB1">
        <w:trPr>
          <w:trHeight w:val="592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Возращение с прогулки, самостоятельная деятельность, уход детей домой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17.15-18.00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17.15-18.00</w:t>
            </w:r>
          </w:p>
        </w:tc>
      </w:tr>
      <w:tr w:rsidR="00EA3FB1" w:rsidTr="00EA3FB1">
        <w:trPr>
          <w:trHeight w:val="501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</w:tr>
      <w:tr w:rsidR="00EA3FB1" w:rsidTr="00EA3FB1">
        <w:trPr>
          <w:trHeight w:val="34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игры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8.30-09.00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Прогулка, 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09.00-9.10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3FB1" w:rsidTr="00EA3FB1">
        <w:trPr>
          <w:trHeight w:val="524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3FB1" w:rsidTr="00EA3FB1">
        <w:trPr>
          <w:trHeight w:val="523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9.10-9.20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9.30-9.40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11-30.-12.00</w:t>
            </w:r>
          </w:p>
        </w:tc>
      </w:tr>
      <w:tr w:rsidR="00EA3FB1" w:rsidTr="00EA3FB1">
        <w:trPr>
          <w:trHeight w:val="547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EA3FB1" w:rsidTr="00EA3FB1">
        <w:trPr>
          <w:trHeight w:val="35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</w:tr>
      <w:tr w:rsidR="00EA3FB1" w:rsidTr="00EA3FB1">
        <w:trPr>
          <w:trHeight w:val="65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A3FB1" w:rsidTr="00EA3FB1">
        <w:trPr>
          <w:trHeight w:val="489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A3FB1" w:rsidTr="00EA3FB1">
        <w:trPr>
          <w:trHeight w:val="50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бодрствование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EA3FB1" w:rsidTr="00EA3FB1">
        <w:trPr>
          <w:trHeight w:val="58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</w:tr>
      <w:tr w:rsidR="00EA3FB1" w:rsidTr="00EA3FB1">
        <w:trPr>
          <w:trHeight w:val="58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17.15-17.35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17.15-17.35</w:t>
            </w:r>
          </w:p>
        </w:tc>
      </w:tr>
      <w:tr w:rsidR="00EA3FB1" w:rsidTr="00EA3FB1">
        <w:trPr>
          <w:trHeight w:val="351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17.35-18.00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17.35-18.00</w:t>
            </w:r>
          </w:p>
        </w:tc>
      </w:tr>
    </w:tbl>
    <w:p w:rsidR="00EA3FB1" w:rsidRDefault="00EA3FB1" w:rsidP="00EA3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Режим дня второй группы раннего возраста (от 2-х до 3-х лет)</w:t>
      </w:r>
    </w:p>
    <w:p w:rsidR="00EA3FB1" w:rsidRDefault="00EA3FB1" w:rsidP="00EA3F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272"/>
        <w:gridCol w:w="2898"/>
      </w:tblGrid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EA3FB1" w:rsidTr="00EA3FB1">
        <w:trPr>
          <w:trHeight w:val="101"/>
        </w:trPr>
        <w:tc>
          <w:tcPr>
            <w:tcW w:w="10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спокойные игры, утренняя гимнастика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8.30-8.55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8.55-9.00</w:t>
            </w:r>
          </w:p>
        </w:tc>
      </w:tr>
      <w:tr w:rsidR="00EA3FB1" w:rsidTr="00EA3FB1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10.00-10.15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10.15-11.40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</w:tr>
      <w:tr w:rsidR="00EA3FB1" w:rsidTr="00EA3FB1">
        <w:trPr>
          <w:trHeight w:val="159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A3FB1" w:rsidTr="00EA3FB1">
        <w:trPr>
          <w:trHeight w:val="159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деятельность, уход детей домой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</w:tr>
      <w:tr w:rsidR="00EA3FB1" w:rsidTr="00EA3FB1">
        <w:trPr>
          <w:trHeight w:val="101"/>
        </w:trPr>
        <w:tc>
          <w:tcPr>
            <w:tcW w:w="10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осмотр, утренняя гимнастика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завтраку, завтрак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8.30-8.55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8.55-9.00</w:t>
            </w:r>
          </w:p>
        </w:tc>
      </w:tr>
      <w:tr w:rsidR="00EA3FB1" w:rsidTr="00EA3FB1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</w:tr>
      <w:tr w:rsidR="00EA3FB1" w:rsidTr="00EA3FB1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9.30-10.00</w:t>
            </w:r>
          </w:p>
        </w:tc>
      </w:tr>
      <w:tr w:rsidR="00EA3FB1" w:rsidTr="00EA3FB1">
        <w:trPr>
          <w:trHeight w:val="208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выход на прогулку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с прогулки, игры, водные процедуры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КГН, подготовка к обеду, обед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EA3FB1" w:rsidTr="00EA3FB1">
        <w:trPr>
          <w:trHeight w:val="159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подъем, оздоровительные и гигиенические процедуры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деятельность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игры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</w:tr>
      <w:tr w:rsidR="00EA3FB1" w:rsidTr="00EA3FB1">
        <w:trPr>
          <w:trHeight w:val="101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ind w:right="-2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 самостоятельная деятельность, уход детей домой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</w:tr>
    </w:tbl>
    <w:p w:rsidR="00EA3FB1" w:rsidRDefault="00EA3FB1" w:rsidP="00EA3FB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A3FB1">
          <w:pgSz w:w="11906" w:h="16838"/>
          <w:pgMar w:top="1134" w:right="567" w:bottom="1134" w:left="1134" w:header="709" w:footer="709" w:gutter="0"/>
          <w:pgNumType w:start="1"/>
          <w:cols w:space="720"/>
          <w:rtlGutter/>
        </w:sectPr>
      </w:pPr>
    </w:p>
    <w:p w:rsidR="00EA3FB1" w:rsidRDefault="00EA3FB1" w:rsidP="00EA3FB1"/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  младшей группы (3-4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08.25-08.30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09.20-10.00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10.45-10.55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15.10-15.40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 младшей группы  (3-4 года)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08.30-08.40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08.40-09.00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09.20-10.00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средней группы (4-5лет)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08.25-08.30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09.15-10.05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10.05-10.30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 средней группы  (4-5 лет)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08.30-08.40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08.40-08.50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09.15-10.05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10.05-10.30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/>
    <w:p w:rsidR="00EA3FB1" w:rsidRDefault="00EA3FB1" w:rsidP="00EA3FB1"/>
    <w:p w:rsidR="00EA3FB1" w:rsidRDefault="00EA3FB1" w:rsidP="00EA3FB1"/>
    <w:p w:rsidR="00EA3FB1" w:rsidRDefault="00EA3FB1" w:rsidP="00EA3FB1"/>
    <w:p w:rsidR="00EA3FB1" w:rsidRDefault="00EA3FB1" w:rsidP="00EA3FB1"/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Режим дня  старшей группы (5-6 лет)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08.00-08.10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10.40-10.50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Режим дня  старшей группы (5-6 лет)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08.00-08.10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/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</w:t>
      </w: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подготовительной к школе группы  (6-7лет) 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Холодный период года 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08.00-08.10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09.15-10.15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10.40-10.50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8"/>
        </w:rPr>
      </w:pP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дня  </w:t>
      </w:r>
    </w:p>
    <w:p w:rsidR="00EA3FB1" w:rsidRDefault="00EA3FB1" w:rsidP="00EA3F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подготовительной к школе группы  (6-7лет)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2"/>
        <w:gridCol w:w="2267"/>
      </w:tblGrid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период года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07.30-08.30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07.50-08.00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 подготовка к завтраку,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08.30-08.50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занятиям, 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/>
                <w:sz w:val="28"/>
                <w:szCs w:val="28"/>
              </w:rPr>
              <w:t>по подгруппам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второй завтрак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КГН, подготовка к обеду,  обед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 сон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КГН, подготовка к полднику, полдник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кружки, самостоятельная деятельность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17.00-17.35</w:t>
            </w:r>
          </w:p>
        </w:tc>
      </w:tr>
      <w:tr w:rsidR="00EA3FB1" w:rsidTr="00EA3FB1"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детей, уход детей  домой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B1" w:rsidRDefault="00EA3F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17.35-18.00</w:t>
            </w:r>
          </w:p>
        </w:tc>
      </w:tr>
    </w:tbl>
    <w:p w:rsidR="00EA3FB1" w:rsidRDefault="00EA3FB1" w:rsidP="00EA3FB1">
      <w:pPr>
        <w:tabs>
          <w:tab w:val="left" w:pos="5700"/>
        </w:tabs>
        <w:rPr>
          <w:rFonts w:eastAsiaTheme="minorEastAsia"/>
        </w:rPr>
      </w:pPr>
      <w:r>
        <w:tab/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Требования к организации образовательного процесса, таблица 6.6.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A3FB1" w:rsidRDefault="00EA3FB1" w:rsidP="00EA3FB1">
      <w:pPr>
        <w:rPr>
          <w:rFonts w:ascii="Times New Roman" w:hAnsi="Times New Roman" w:cs="Times New Roman"/>
          <w:sz w:val="24"/>
          <w:szCs w:val="24"/>
        </w:rPr>
      </w:pPr>
    </w:p>
    <w:p w:rsidR="001D44F3" w:rsidRDefault="001D44F3" w:rsidP="001D44F3">
      <w:pPr>
        <w:rPr>
          <w:rFonts w:ascii="Times New Roman" w:hAnsi="Times New Roman" w:cs="Times New Roman"/>
          <w:b/>
          <w:sz w:val="28"/>
          <w:szCs w:val="28"/>
        </w:rPr>
      </w:pPr>
    </w:p>
    <w:p w:rsidR="001D44F3" w:rsidRPr="001D44F3" w:rsidRDefault="001D44F3" w:rsidP="001D44F3">
      <w:pPr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rPr>
          <w:rFonts w:ascii="Times New Roman" w:hAnsi="Times New Roman" w:cs="Times New Roman"/>
          <w:sz w:val="24"/>
          <w:szCs w:val="24"/>
        </w:rPr>
      </w:pPr>
    </w:p>
    <w:p w:rsidR="00FA0355" w:rsidRDefault="00FA0355" w:rsidP="00FA0355">
      <w:pPr>
        <w:rPr>
          <w:rFonts w:ascii="Times New Roman" w:hAnsi="Times New Roman" w:cs="Times New Roman"/>
          <w:sz w:val="24"/>
          <w:szCs w:val="24"/>
        </w:rPr>
      </w:pPr>
    </w:p>
    <w:p w:rsidR="00312678" w:rsidRDefault="00312678"/>
    <w:sectPr w:rsidR="0031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6BA7"/>
    <w:multiLevelType w:val="hybridMultilevel"/>
    <w:tmpl w:val="7F1256C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77475"/>
    <w:multiLevelType w:val="hybridMultilevel"/>
    <w:tmpl w:val="DA10513A"/>
    <w:lvl w:ilvl="0" w:tplc="A7CCCAF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4405F"/>
    <w:multiLevelType w:val="hybridMultilevel"/>
    <w:tmpl w:val="CD2473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E6"/>
    <w:rsid w:val="000F0051"/>
    <w:rsid w:val="001D44F3"/>
    <w:rsid w:val="00277D04"/>
    <w:rsid w:val="00312678"/>
    <w:rsid w:val="006845E6"/>
    <w:rsid w:val="00C374DE"/>
    <w:rsid w:val="00E874D3"/>
    <w:rsid w:val="00EA3FB1"/>
    <w:rsid w:val="00ED09FA"/>
    <w:rsid w:val="00EE162C"/>
    <w:rsid w:val="00FA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70AE2-E194-46A8-915A-9031C7E3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55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E162C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62C"/>
    <w:rPr>
      <w:rFonts w:ascii="Times New Roman CYR" w:eastAsia="SimSun" w:hAnsi="Times New Roman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E1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3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0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FA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EA3F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A3FB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A3F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A3FB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31</Pages>
  <Words>6596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2023-08-28T04:56:00Z</cp:lastPrinted>
  <dcterms:created xsi:type="dcterms:W3CDTF">2023-08-09T05:12:00Z</dcterms:created>
  <dcterms:modified xsi:type="dcterms:W3CDTF">2023-08-28T09:21:00Z</dcterms:modified>
</cp:coreProperties>
</file>